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97D73" w:rsidRPr="00E13969" w:rsidRDefault="00E13969" w:rsidP="00D97D73">
      <w:pPr>
        <w:spacing w:after="60" w:line="300" w:lineRule="atLeast"/>
        <w:ind w:right="-142" w:firstLine="720"/>
        <w:jc w:val="both"/>
        <w:rPr>
          <w:rFonts w:ascii="TimesRomanR" w:eastAsia="Times New Roman" w:hAnsi="TimesRomanR"/>
          <w:i/>
          <w:iCs/>
          <w:sz w:val="24"/>
          <w:szCs w:val="24"/>
          <w:lang w:eastAsia="ro-RO"/>
        </w:rPr>
      </w:pPr>
      <w:r w:rsidRPr="00E13969">
        <w:rPr>
          <w:sz w:val="24"/>
          <w:szCs w:val="24"/>
        </w:rPr>
        <w:fldChar w:fldCharType="begin"/>
      </w:r>
      <w:r w:rsidRPr="00E13969">
        <w:rPr>
          <w:sz w:val="24"/>
          <w:szCs w:val="24"/>
        </w:rPr>
        <w:instrText xml:space="preserve"> HYPERLINK "file:///C:\\Documents%20and%20Settings\\Steluta\\Sintact%202.0\\cache\\Legislatie\\temp\\00131181.HTM" \l "#" </w:instrText>
      </w:r>
      <w:r w:rsidRPr="00E13969">
        <w:rPr>
          <w:sz w:val="24"/>
          <w:szCs w:val="24"/>
        </w:rPr>
        <w:fldChar w:fldCharType="separate"/>
      </w:r>
      <w:r w:rsidRPr="00E13969">
        <w:rPr>
          <w:sz w:val="24"/>
          <w:szCs w:val="24"/>
        </w:rPr>
        <w:fldChar w:fldCharType="end"/>
      </w:r>
      <w:r w:rsidR="00D97D73" w:rsidRPr="00E13969">
        <w:rPr>
          <w:rFonts w:ascii="TimesRomanR" w:eastAsia="Times New Roman" w:hAnsi="TimesRomanR"/>
          <w:i/>
          <w:sz w:val="24"/>
          <w:szCs w:val="24"/>
          <w:lang w:val="ro-RO" w:eastAsia="ro-RO"/>
        </w:rPr>
        <w:t xml:space="preserve"> ,,</w:t>
      </w:r>
      <w:r w:rsidR="00D97D73" w:rsidRPr="00E13969">
        <w:rPr>
          <w:rFonts w:ascii="TimesRomanR" w:eastAsia="Times New Roman" w:hAnsi="TimesRomanR"/>
          <w:caps/>
          <w:sz w:val="24"/>
          <w:szCs w:val="24"/>
          <w:lang w:val="ro-RO" w:eastAsia="ro-RO"/>
        </w:rPr>
        <w:t xml:space="preserve">ANIF </w:t>
      </w:r>
      <w:r w:rsidR="00D97D73" w:rsidRPr="00E13969">
        <w:rPr>
          <w:rFonts w:ascii="TimesRomanR" w:eastAsia="Times New Roman" w:hAnsi="TimesRomanR"/>
          <w:sz w:val="24"/>
          <w:szCs w:val="24"/>
          <w:lang w:val="ro-RO" w:eastAsia="ro-RO"/>
        </w:rPr>
        <w:t>F</w:t>
      </w:r>
      <w:r w:rsidR="00AB6D17" w:rsidRPr="00E13969">
        <w:rPr>
          <w:rFonts w:ascii="TimesRomanR" w:eastAsia="Times New Roman" w:hAnsi="TimesRomanR"/>
          <w:sz w:val="24"/>
          <w:szCs w:val="24"/>
          <w:lang w:val="ro-RO" w:eastAsia="ro-RO"/>
        </w:rPr>
        <w:t>iliala</w:t>
      </w:r>
      <w:r w:rsidR="00D97D73" w:rsidRPr="00E13969">
        <w:rPr>
          <w:rFonts w:ascii="TimesRomanR" w:eastAsia="Times New Roman" w:hAnsi="TimesRomanR"/>
          <w:sz w:val="24"/>
          <w:szCs w:val="24"/>
          <w:lang w:val="ro-RO" w:eastAsia="ro-RO"/>
        </w:rPr>
        <w:t xml:space="preserve"> T</w:t>
      </w:r>
      <w:r w:rsidR="00AB6D17" w:rsidRPr="00E13969">
        <w:rPr>
          <w:rFonts w:ascii="TimesRomanR" w:eastAsia="Times New Roman" w:hAnsi="TimesRomanR"/>
          <w:sz w:val="24"/>
          <w:szCs w:val="24"/>
          <w:lang w:val="ro-RO" w:eastAsia="ro-RO"/>
        </w:rPr>
        <w:t>eritorial</w:t>
      </w:r>
      <w:r w:rsidR="00AB6D17" w:rsidRPr="00E13969">
        <w:rPr>
          <w:rFonts w:ascii="Times New Roman" w:eastAsia="Times New Roman" w:hAnsi="Times New Roman"/>
          <w:sz w:val="24"/>
          <w:szCs w:val="24"/>
          <w:lang w:val="ro-RO" w:eastAsia="ro-RO"/>
        </w:rPr>
        <w:t>ă</w:t>
      </w:r>
      <w:r w:rsidR="00D97D73" w:rsidRPr="00E13969">
        <w:rPr>
          <w:rFonts w:ascii="TimesRomanR" w:eastAsia="Times New Roman" w:hAnsi="TimesRomanR"/>
          <w:sz w:val="24"/>
          <w:szCs w:val="24"/>
          <w:lang w:val="ro-RO" w:eastAsia="ro-RO"/>
        </w:rPr>
        <w:t xml:space="preserve"> </w:t>
      </w:r>
      <w:r w:rsidR="00AB6D17" w:rsidRPr="00E13969">
        <w:rPr>
          <w:rFonts w:ascii="TimesRomanR" w:eastAsia="Times New Roman" w:hAnsi="TimesRomanR"/>
          <w:sz w:val="24"/>
          <w:szCs w:val="24"/>
          <w:lang w:val="ro-RO" w:eastAsia="ro-RO"/>
        </w:rPr>
        <w:t>de</w:t>
      </w:r>
      <w:r w:rsidR="00D97D73" w:rsidRPr="00E13969">
        <w:rPr>
          <w:rFonts w:ascii="TimesRomanR" w:eastAsia="Times New Roman" w:hAnsi="TimesRomanR"/>
          <w:sz w:val="24"/>
          <w:szCs w:val="24"/>
          <w:lang w:val="ro-RO" w:eastAsia="ro-RO"/>
        </w:rPr>
        <w:t xml:space="preserve"> Î</w:t>
      </w:r>
      <w:r w:rsidR="00AB6D17" w:rsidRPr="00E13969">
        <w:rPr>
          <w:rFonts w:ascii="TimesRomanR" w:eastAsia="Times New Roman" w:hAnsi="TimesRomanR"/>
          <w:sz w:val="24"/>
          <w:szCs w:val="24"/>
          <w:lang w:val="ro-RO" w:eastAsia="ro-RO"/>
        </w:rPr>
        <w:t>mbun</w:t>
      </w:r>
      <w:r w:rsidR="00AB6D17" w:rsidRPr="00E13969">
        <w:rPr>
          <w:rFonts w:ascii="Times New Roman" w:eastAsia="Times New Roman" w:hAnsi="Times New Roman"/>
          <w:sz w:val="24"/>
          <w:szCs w:val="24"/>
          <w:lang w:val="ro-RO" w:eastAsia="ro-RO"/>
        </w:rPr>
        <w:t>ă</w:t>
      </w:r>
      <w:r w:rsidR="00AB6D17" w:rsidRPr="00E13969">
        <w:rPr>
          <w:rFonts w:ascii="TimesRomanR" w:eastAsia="Times New Roman" w:hAnsi="TimesRomanR"/>
          <w:sz w:val="24"/>
          <w:szCs w:val="24"/>
          <w:lang w:val="ro-RO" w:eastAsia="ro-RO"/>
        </w:rPr>
        <w:t>t</w:t>
      </w:r>
      <w:r w:rsidR="00AB6D17" w:rsidRPr="00E13969">
        <w:rPr>
          <w:rFonts w:ascii="Times New Roman" w:eastAsia="Times New Roman" w:hAnsi="Times New Roman"/>
          <w:sz w:val="24"/>
          <w:szCs w:val="24"/>
          <w:lang w:val="ro-RO" w:eastAsia="ro-RO"/>
        </w:rPr>
        <w:t>ăț</w:t>
      </w:r>
      <w:r w:rsidR="00AB6D17" w:rsidRPr="00E13969">
        <w:rPr>
          <w:rFonts w:ascii="TimesRomanR" w:eastAsia="Times New Roman" w:hAnsi="TimesRomanR"/>
          <w:sz w:val="24"/>
          <w:szCs w:val="24"/>
          <w:lang w:val="ro-RO" w:eastAsia="ro-RO"/>
        </w:rPr>
        <w:t>iri</w:t>
      </w:r>
      <w:r w:rsidR="00D97D73" w:rsidRPr="00E13969">
        <w:rPr>
          <w:rFonts w:ascii="TimesRomanR" w:eastAsia="Times New Roman" w:hAnsi="TimesRomanR"/>
          <w:sz w:val="24"/>
          <w:szCs w:val="24"/>
          <w:lang w:val="ro-RO" w:eastAsia="ro-RO"/>
        </w:rPr>
        <w:t xml:space="preserve"> F</w:t>
      </w:r>
      <w:r w:rsidR="00AB6D17" w:rsidRPr="00E13969">
        <w:rPr>
          <w:rFonts w:ascii="TimesRomanR" w:eastAsia="Times New Roman" w:hAnsi="TimesRomanR"/>
          <w:sz w:val="24"/>
          <w:szCs w:val="24"/>
          <w:lang w:val="ro-RO" w:eastAsia="ro-RO"/>
        </w:rPr>
        <w:t>unciare</w:t>
      </w:r>
      <w:r w:rsidR="00D97D73" w:rsidRPr="00E13969">
        <w:rPr>
          <w:rFonts w:ascii="TimesRomanR" w:eastAsia="Times New Roman" w:hAnsi="TimesRomanR"/>
          <w:sz w:val="24"/>
          <w:szCs w:val="24"/>
          <w:lang w:val="ro-RO" w:eastAsia="ro-RO"/>
        </w:rPr>
        <w:t xml:space="preserve"> B</w:t>
      </w:r>
      <w:r w:rsidR="00AB6D17" w:rsidRPr="00E13969">
        <w:rPr>
          <w:rFonts w:ascii="TimesRomanR" w:eastAsia="Times New Roman" w:hAnsi="TimesRomanR"/>
          <w:sz w:val="24"/>
          <w:szCs w:val="24"/>
          <w:lang w:val="ro-RO" w:eastAsia="ro-RO"/>
        </w:rPr>
        <w:t>r</w:t>
      </w:r>
      <w:r w:rsidR="00AB6D17" w:rsidRPr="00E13969">
        <w:rPr>
          <w:rFonts w:ascii="Times New Roman" w:eastAsia="Times New Roman" w:hAnsi="Times New Roman"/>
          <w:sz w:val="24"/>
          <w:szCs w:val="24"/>
          <w:lang w:val="ro-RO" w:eastAsia="ro-RO"/>
        </w:rPr>
        <w:t>ă</w:t>
      </w:r>
      <w:r w:rsidR="00AB6D17" w:rsidRPr="00E13969">
        <w:rPr>
          <w:rFonts w:ascii="TimesRomanR" w:eastAsia="Times New Roman" w:hAnsi="TimesRomanR"/>
          <w:sz w:val="24"/>
          <w:szCs w:val="24"/>
          <w:lang w:val="ro-RO" w:eastAsia="ro-RO"/>
        </w:rPr>
        <w:t>ila</w:t>
      </w:r>
      <w:r w:rsidR="00D97D73" w:rsidRPr="00E13969">
        <w:rPr>
          <w:rFonts w:ascii="TimesRomanR" w:eastAsia="Times New Roman" w:hAnsi="TimesRomanR"/>
          <w:i/>
          <w:sz w:val="24"/>
          <w:szCs w:val="24"/>
          <w:lang w:val="ro-RO" w:eastAsia="ro-RO"/>
        </w:rPr>
        <w:t xml:space="preserve"> anun</w:t>
      </w:r>
      <w:r w:rsidR="00D97D73" w:rsidRPr="00E13969">
        <w:rPr>
          <w:rFonts w:ascii="Times New Roman" w:eastAsia="Times New Roman" w:hAnsi="Times New Roman"/>
          <w:i/>
          <w:sz w:val="24"/>
          <w:szCs w:val="24"/>
          <w:lang w:val="ro-RO" w:eastAsia="ro-RO"/>
        </w:rPr>
        <w:t>ţă</w:t>
      </w:r>
      <w:r w:rsidR="00D97D73" w:rsidRPr="00E13969">
        <w:rPr>
          <w:rFonts w:ascii="TimesRomanR" w:eastAsia="Times New Roman" w:hAnsi="TimesRomanR"/>
          <w:i/>
          <w:sz w:val="24"/>
          <w:szCs w:val="24"/>
          <w:lang w:val="ro-RO" w:eastAsia="ro-RO"/>
        </w:rPr>
        <w:t xml:space="preserve"> publicul interesat asupra lu</w:t>
      </w:r>
      <w:r w:rsidR="00D97D73" w:rsidRPr="00E13969">
        <w:rPr>
          <w:rFonts w:ascii="Times New Roman" w:eastAsia="Times New Roman" w:hAnsi="Times New Roman"/>
          <w:i/>
          <w:sz w:val="24"/>
          <w:szCs w:val="24"/>
          <w:lang w:val="ro-RO" w:eastAsia="ro-RO"/>
        </w:rPr>
        <w:t>ă</w:t>
      </w:r>
      <w:r w:rsidR="00D97D73" w:rsidRPr="00E13969">
        <w:rPr>
          <w:rFonts w:ascii="TimesRomanR" w:eastAsia="Times New Roman" w:hAnsi="TimesRomanR"/>
          <w:i/>
          <w:sz w:val="24"/>
          <w:szCs w:val="24"/>
          <w:lang w:val="ro-RO" w:eastAsia="ro-RO"/>
        </w:rPr>
        <w:t xml:space="preserve">rii </w:t>
      </w:r>
      <w:r w:rsidR="00AB6D17" w:rsidRPr="00E13969">
        <w:rPr>
          <w:rFonts w:ascii="TimesRomanR" w:eastAsia="Times New Roman" w:hAnsi="TimesRomanR"/>
          <w:i/>
          <w:sz w:val="24"/>
          <w:szCs w:val="24"/>
          <w:lang w:val="ro-RO" w:eastAsia="ro-RO"/>
        </w:rPr>
        <w:t xml:space="preserve">deciziei de actualizare/revizuire a Deciziei Etapei de Încadrare nr. 7440 din 20.06.2018 cât </w:t>
      </w:r>
      <w:r w:rsidR="00AB6D17" w:rsidRPr="00E13969">
        <w:rPr>
          <w:rFonts w:ascii="Times New Roman" w:eastAsia="Times New Roman" w:hAnsi="Times New Roman"/>
          <w:i/>
          <w:sz w:val="24"/>
          <w:szCs w:val="24"/>
          <w:lang w:val="ro-RO" w:eastAsia="ro-RO"/>
        </w:rPr>
        <w:t>ș</w:t>
      </w:r>
      <w:r w:rsidR="00AB6D17" w:rsidRPr="00E13969">
        <w:rPr>
          <w:rFonts w:ascii="TimesRomanR" w:eastAsia="Times New Roman" w:hAnsi="TimesRomanR"/>
          <w:i/>
          <w:sz w:val="24"/>
          <w:szCs w:val="24"/>
          <w:lang w:val="ro-RO" w:eastAsia="ro-RO"/>
        </w:rPr>
        <w:t>i a Anexei nr. 4593 din 17.03.2020 la aceasta, emis</w:t>
      </w:r>
      <w:r w:rsidR="00AB6D17" w:rsidRPr="00E13969">
        <w:rPr>
          <w:rFonts w:ascii="Times New Roman" w:eastAsia="Times New Roman" w:hAnsi="Times New Roman"/>
          <w:i/>
          <w:sz w:val="24"/>
          <w:szCs w:val="24"/>
          <w:lang w:val="ro-RO" w:eastAsia="ro-RO"/>
        </w:rPr>
        <w:t>ă</w:t>
      </w:r>
      <w:r w:rsidR="00AB6D17" w:rsidRPr="00E13969">
        <w:rPr>
          <w:rFonts w:ascii="TimesRomanR" w:eastAsia="Times New Roman" w:hAnsi="TimesRomanR"/>
          <w:i/>
          <w:sz w:val="24"/>
          <w:szCs w:val="24"/>
          <w:lang w:val="ro-RO" w:eastAsia="ro-RO"/>
        </w:rPr>
        <w:t xml:space="preserve"> de </w:t>
      </w:r>
      <w:r w:rsidR="00D97D73" w:rsidRPr="00E13969">
        <w:rPr>
          <w:rFonts w:ascii="TimesRomanR" w:eastAsia="Times New Roman" w:hAnsi="TimesRomanR"/>
          <w:i/>
          <w:sz w:val="24"/>
          <w:szCs w:val="24"/>
          <w:lang w:val="ro-RO" w:eastAsia="ro-RO"/>
        </w:rPr>
        <w:t>APM</w:t>
      </w:r>
      <w:r w:rsidR="00AB6D17" w:rsidRPr="00E13969">
        <w:rPr>
          <w:rFonts w:ascii="TimesRomanR" w:eastAsia="Times New Roman" w:hAnsi="TimesRomanR"/>
          <w:i/>
          <w:sz w:val="24"/>
          <w:szCs w:val="24"/>
          <w:lang w:val="ro-RO" w:eastAsia="ro-RO"/>
        </w:rPr>
        <w:t xml:space="preserve"> </w:t>
      </w:r>
      <w:r w:rsidR="00D97D73" w:rsidRPr="00E13969">
        <w:rPr>
          <w:rFonts w:ascii="TimesRomanR" w:eastAsia="Times New Roman" w:hAnsi="TimesRomanR"/>
          <w:i/>
          <w:sz w:val="24"/>
          <w:szCs w:val="24"/>
          <w:lang w:val="ro-RO" w:eastAsia="ro-RO"/>
        </w:rPr>
        <w:t>Br</w:t>
      </w:r>
      <w:r w:rsidR="00D97D73" w:rsidRPr="00E13969">
        <w:rPr>
          <w:rFonts w:ascii="Times New Roman" w:eastAsia="Times New Roman" w:hAnsi="Times New Roman"/>
          <w:i/>
          <w:sz w:val="24"/>
          <w:szCs w:val="24"/>
          <w:lang w:val="ro-RO" w:eastAsia="ro-RO"/>
        </w:rPr>
        <w:t>ă</w:t>
      </w:r>
      <w:r w:rsidR="00D97D73" w:rsidRPr="00E13969">
        <w:rPr>
          <w:rFonts w:ascii="TimesRomanR" w:eastAsia="Times New Roman" w:hAnsi="TimesRomanR"/>
          <w:i/>
          <w:sz w:val="24"/>
          <w:szCs w:val="24"/>
          <w:lang w:val="ro-RO" w:eastAsia="ro-RO"/>
        </w:rPr>
        <w:t xml:space="preserve">ila </w:t>
      </w:r>
      <w:r w:rsidR="00AB6D17" w:rsidRPr="00E13969">
        <w:rPr>
          <w:rFonts w:ascii="TimesRomanR" w:eastAsia="Times New Roman" w:hAnsi="TimesRomanR"/>
          <w:i/>
          <w:sz w:val="24"/>
          <w:szCs w:val="24"/>
          <w:lang w:val="ro-RO" w:eastAsia="ro-RO"/>
        </w:rPr>
        <w:t>pentru</w:t>
      </w:r>
      <w:r w:rsidR="00D97D73" w:rsidRPr="00E13969">
        <w:rPr>
          <w:rFonts w:ascii="TimesRomanR" w:eastAsia="Times New Roman" w:hAnsi="TimesRomanR"/>
          <w:i/>
          <w:sz w:val="24"/>
          <w:szCs w:val="24"/>
          <w:lang w:val="ro-RO" w:eastAsia="ro-RO"/>
        </w:rPr>
        <w:t xml:space="preserve"> proiectul </w:t>
      </w:r>
      <w:r w:rsidR="00B70C52" w:rsidRPr="00E13969">
        <w:rPr>
          <w:rFonts w:ascii="TimesRomanR" w:eastAsia="Times New Roman" w:hAnsi="TimesRomanR"/>
          <w:bCs/>
          <w:i/>
          <w:iCs/>
          <w:sz w:val="24"/>
          <w:szCs w:val="24"/>
          <w:lang w:val="ro-RO" w:eastAsia="ro-RO"/>
        </w:rPr>
        <w:t>„</w:t>
      </w:r>
      <w:r w:rsidR="00B70C52" w:rsidRPr="00E13969">
        <w:rPr>
          <w:rFonts w:ascii="TimesRomanR" w:eastAsia="Times New Roman" w:hAnsi="TimesRomanR"/>
          <w:i/>
          <w:sz w:val="24"/>
          <w:szCs w:val="24"/>
          <w:lang w:val="it-IT" w:eastAsia="ro-RO"/>
        </w:rPr>
        <w:t>Execu</w:t>
      </w:r>
      <w:r w:rsidR="00B70C52" w:rsidRPr="00E13969">
        <w:rPr>
          <w:rFonts w:ascii="Times New Roman" w:eastAsia="Times New Roman" w:hAnsi="Times New Roman"/>
          <w:i/>
          <w:sz w:val="24"/>
          <w:szCs w:val="24"/>
          <w:lang w:val="it-IT" w:eastAsia="ro-RO"/>
        </w:rPr>
        <w:t>ț</w:t>
      </w:r>
      <w:r w:rsidR="00B70C52" w:rsidRPr="00E13969">
        <w:rPr>
          <w:rFonts w:ascii="TimesRomanR" w:eastAsia="Times New Roman" w:hAnsi="TimesRomanR"/>
          <w:i/>
          <w:sz w:val="24"/>
          <w:szCs w:val="24"/>
          <w:lang w:val="it-IT" w:eastAsia="ro-RO"/>
        </w:rPr>
        <w:t>ie lucr</w:t>
      </w:r>
      <w:r w:rsidR="00B70C52" w:rsidRPr="00E13969">
        <w:rPr>
          <w:rFonts w:ascii="Times New Roman" w:eastAsia="Times New Roman" w:hAnsi="Times New Roman"/>
          <w:i/>
          <w:sz w:val="24"/>
          <w:szCs w:val="24"/>
          <w:lang w:val="it-IT" w:eastAsia="ro-RO"/>
        </w:rPr>
        <w:t>ă</w:t>
      </w:r>
      <w:r w:rsidR="00B70C52" w:rsidRPr="00E13969">
        <w:rPr>
          <w:rFonts w:ascii="TimesRomanR" w:eastAsia="Times New Roman" w:hAnsi="TimesRomanR"/>
          <w:i/>
          <w:sz w:val="24"/>
          <w:szCs w:val="24"/>
          <w:lang w:val="it-IT" w:eastAsia="ro-RO"/>
        </w:rPr>
        <w:t>ri suplimentare pentru finalizarea obiectivului de investi</w:t>
      </w:r>
      <w:r w:rsidR="00B70C52" w:rsidRPr="00E13969">
        <w:rPr>
          <w:rFonts w:ascii="Times New Roman" w:eastAsia="Times New Roman" w:hAnsi="Times New Roman"/>
          <w:i/>
          <w:sz w:val="24"/>
          <w:szCs w:val="24"/>
          <w:lang w:val="it-IT" w:eastAsia="ro-RO"/>
        </w:rPr>
        <w:t>ț</w:t>
      </w:r>
      <w:r w:rsidR="00B70C52" w:rsidRPr="00E13969">
        <w:rPr>
          <w:rFonts w:ascii="TimesRomanR" w:eastAsia="Times New Roman" w:hAnsi="TimesRomanR"/>
          <w:i/>
          <w:sz w:val="24"/>
          <w:szCs w:val="24"/>
          <w:lang w:val="it-IT" w:eastAsia="ro-RO"/>
        </w:rPr>
        <w:t>ii: Reabilitarea infrastructurii principale din incinta Insula Mare a Br</w:t>
      </w:r>
      <w:r w:rsidR="00B70C52" w:rsidRPr="00E13969">
        <w:rPr>
          <w:rFonts w:ascii="Times New Roman" w:eastAsia="Times New Roman" w:hAnsi="Times New Roman"/>
          <w:i/>
          <w:sz w:val="24"/>
          <w:szCs w:val="24"/>
          <w:lang w:val="it-IT" w:eastAsia="ro-RO"/>
        </w:rPr>
        <w:t>ă</w:t>
      </w:r>
      <w:r w:rsidR="00B70C52" w:rsidRPr="00E13969">
        <w:rPr>
          <w:rFonts w:ascii="TimesRomanR" w:eastAsia="Times New Roman" w:hAnsi="TimesRomanR"/>
          <w:i/>
          <w:sz w:val="24"/>
          <w:szCs w:val="24"/>
          <w:lang w:val="it-IT" w:eastAsia="ro-RO"/>
        </w:rPr>
        <w:t>ilei, jude</w:t>
      </w:r>
      <w:r w:rsidR="00B70C52" w:rsidRPr="00E13969">
        <w:rPr>
          <w:rFonts w:ascii="Times New Roman" w:eastAsia="Times New Roman" w:hAnsi="Times New Roman"/>
          <w:i/>
          <w:sz w:val="24"/>
          <w:szCs w:val="24"/>
          <w:lang w:val="it-IT" w:eastAsia="ro-RO"/>
        </w:rPr>
        <w:t>ț</w:t>
      </w:r>
      <w:r w:rsidR="00B70C52" w:rsidRPr="00E13969">
        <w:rPr>
          <w:rFonts w:ascii="TimesRomanR" w:eastAsia="Times New Roman" w:hAnsi="TimesRomanR"/>
          <w:i/>
          <w:sz w:val="24"/>
          <w:szCs w:val="24"/>
          <w:lang w:val="it-IT" w:eastAsia="ro-RO"/>
        </w:rPr>
        <w:t>ul Br</w:t>
      </w:r>
      <w:r w:rsidR="00B70C52" w:rsidRPr="00E13969">
        <w:rPr>
          <w:rFonts w:ascii="Times New Roman" w:eastAsia="Times New Roman" w:hAnsi="Times New Roman"/>
          <w:i/>
          <w:sz w:val="24"/>
          <w:szCs w:val="24"/>
          <w:lang w:val="it-IT" w:eastAsia="ro-RO"/>
        </w:rPr>
        <w:t>ă</w:t>
      </w:r>
      <w:r w:rsidR="00B70C52" w:rsidRPr="00E13969">
        <w:rPr>
          <w:rFonts w:ascii="TimesRomanR" w:eastAsia="Times New Roman" w:hAnsi="TimesRomanR"/>
          <w:i/>
          <w:sz w:val="24"/>
          <w:szCs w:val="24"/>
          <w:lang w:val="it-IT" w:eastAsia="ro-RO"/>
        </w:rPr>
        <w:t>ila</w:t>
      </w:r>
      <w:r w:rsidR="00B70C52" w:rsidRPr="00E13969">
        <w:rPr>
          <w:rFonts w:ascii="TimesRomanR" w:eastAsia="Times New Roman" w:hAnsi="TimesRomanR" w:cs="TimesRomanR"/>
          <w:i/>
          <w:sz w:val="24"/>
          <w:szCs w:val="24"/>
          <w:lang w:val="it-IT" w:eastAsia="ro-RO"/>
        </w:rPr>
        <w:t>”</w:t>
      </w:r>
      <w:r w:rsidR="00B70C52" w:rsidRPr="00E13969">
        <w:rPr>
          <w:rFonts w:ascii="TimesRomanR" w:eastAsia="Times New Roman" w:hAnsi="TimesRomanR"/>
          <w:i/>
          <w:sz w:val="24"/>
          <w:szCs w:val="24"/>
          <w:lang w:val="it-IT" w:eastAsia="ro-RO"/>
        </w:rPr>
        <w:t xml:space="preserve">, </w:t>
      </w:r>
      <w:r w:rsidR="00B70C52" w:rsidRPr="00E13969">
        <w:rPr>
          <w:rFonts w:ascii="TimesRomanR" w:eastAsia="Times New Roman" w:hAnsi="TimesRomanR"/>
          <w:bCs/>
          <w:i/>
          <w:sz w:val="24"/>
          <w:szCs w:val="24"/>
          <w:lang w:val="it-IT" w:eastAsia="ro-RO"/>
        </w:rPr>
        <w:t>propus a fi amplasat în jude</w:t>
      </w:r>
      <w:r w:rsidR="00B70C52" w:rsidRPr="00E13969">
        <w:rPr>
          <w:rFonts w:ascii="Times New Roman" w:eastAsia="Times New Roman" w:hAnsi="Times New Roman"/>
          <w:bCs/>
          <w:i/>
          <w:sz w:val="24"/>
          <w:szCs w:val="24"/>
          <w:lang w:val="it-IT" w:eastAsia="ro-RO"/>
        </w:rPr>
        <w:t>ţ</w:t>
      </w:r>
      <w:r w:rsidR="00B70C52" w:rsidRPr="00E13969">
        <w:rPr>
          <w:rFonts w:ascii="TimesRomanR" w:eastAsia="Times New Roman" w:hAnsi="TimesRomanR"/>
          <w:bCs/>
          <w:i/>
          <w:sz w:val="24"/>
          <w:szCs w:val="24"/>
          <w:lang w:val="it-IT" w:eastAsia="ro-RO"/>
        </w:rPr>
        <w:t>ul Br</w:t>
      </w:r>
      <w:r w:rsidR="00B70C52" w:rsidRPr="00E13969">
        <w:rPr>
          <w:rFonts w:ascii="Times New Roman" w:eastAsia="Times New Roman" w:hAnsi="Times New Roman"/>
          <w:bCs/>
          <w:i/>
          <w:sz w:val="24"/>
          <w:szCs w:val="24"/>
          <w:lang w:val="it-IT" w:eastAsia="ro-RO"/>
        </w:rPr>
        <w:t>ă</w:t>
      </w:r>
      <w:r w:rsidR="00B70C52" w:rsidRPr="00E13969">
        <w:rPr>
          <w:rFonts w:ascii="TimesRomanR" w:eastAsia="Times New Roman" w:hAnsi="TimesRomanR"/>
          <w:bCs/>
          <w:i/>
          <w:sz w:val="24"/>
          <w:szCs w:val="24"/>
          <w:lang w:val="it-IT" w:eastAsia="ro-RO"/>
        </w:rPr>
        <w:t>ila, comuna Frec</w:t>
      </w:r>
      <w:r w:rsidR="00B70C52" w:rsidRPr="00E13969">
        <w:rPr>
          <w:rFonts w:ascii="Times New Roman" w:eastAsia="Times New Roman" w:hAnsi="Times New Roman"/>
          <w:bCs/>
          <w:i/>
          <w:sz w:val="24"/>
          <w:szCs w:val="24"/>
          <w:lang w:val="it-IT" w:eastAsia="ro-RO"/>
        </w:rPr>
        <w:t>ăț</w:t>
      </w:r>
      <w:r w:rsidR="00B70C52" w:rsidRPr="00E13969">
        <w:rPr>
          <w:rFonts w:ascii="TimesRomanR" w:eastAsia="Times New Roman" w:hAnsi="TimesRomanR"/>
          <w:bCs/>
          <w:i/>
          <w:sz w:val="24"/>
          <w:szCs w:val="24"/>
          <w:lang w:val="it-IT" w:eastAsia="ro-RO"/>
        </w:rPr>
        <w:t>ei, SPR Salcia</w:t>
      </w:r>
      <w:r w:rsidR="00D97D73" w:rsidRPr="00E13969">
        <w:rPr>
          <w:rFonts w:ascii="TimesRomanR" w:eastAsia="Times New Roman" w:hAnsi="TimesRomanR"/>
          <w:i/>
          <w:sz w:val="24"/>
          <w:szCs w:val="24"/>
          <w:lang w:val="ro-RO" w:eastAsia="ro-RO"/>
        </w:rPr>
        <w:t>.</w:t>
      </w:r>
    </w:p>
    <w:p w:rsidR="00D97D73" w:rsidRPr="00E13969" w:rsidRDefault="00AB6D17" w:rsidP="00D97D73">
      <w:pPr>
        <w:spacing w:after="60" w:line="300" w:lineRule="atLeast"/>
        <w:ind w:right="-142" w:firstLine="720"/>
        <w:jc w:val="both"/>
        <w:rPr>
          <w:rFonts w:ascii="TimesRomanR" w:eastAsia="Times New Roman" w:hAnsi="TimesRomanR"/>
          <w:i/>
          <w:sz w:val="24"/>
          <w:szCs w:val="24"/>
          <w:lang w:val="it-IT" w:eastAsia="ro-RO"/>
        </w:rPr>
      </w:pPr>
      <w:r w:rsidRPr="00E13969">
        <w:rPr>
          <w:rFonts w:ascii="TimesRomanR" w:eastAsia="Times New Roman" w:hAnsi="TimesRomanR"/>
          <w:bCs/>
          <w:i/>
          <w:iCs/>
          <w:sz w:val="24"/>
          <w:szCs w:val="24"/>
          <w:lang w:val="ro-RO" w:eastAsia="ro-RO"/>
        </w:rPr>
        <w:t>D</w:t>
      </w:r>
      <w:r w:rsidR="00D97D73" w:rsidRPr="00E13969">
        <w:rPr>
          <w:rFonts w:ascii="TimesRomanR" w:eastAsia="Times New Roman" w:hAnsi="TimesRomanR"/>
          <w:bCs/>
          <w:i/>
          <w:iCs/>
          <w:sz w:val="24"/>
          <w:szCs w:val="24"/>
          <w:lang w:val="ro-RO" w:eastAsia="ro-RO"/>
        </w:rPr>
        <w:t>ecizi</w:t>
      </w:r>
      <w:r w:rsidRPr="00E13969">
        <w:rPr>
          <w:rFonts w:ascii="TimesRomanR" w:eastAsia="Times New Roman" w:hAnsi="TimesRomanR"/>
          <w:bCs/>
          <w:i/>
          <w:iCs/>
          <w:sz w:val="24"/>
          <w:szCs w:val="24"/>
          <w:lang w:val="ro-RO" w:eastAsia="ro-RO"/>
        </w:rPr>
        <w:t>a</w:t>
      </w:r>
      <w:r w:rsidR="00D97D73" w:rsidRPr="00E13969">
        <w:rPr>
          <w:rFonts w:ascii="TimesRomanR" w:eastAsia="Times New Roman" w:hAnsi="TimesRomanR"/>
          <w:bCs/>
          <w:i/>
          <w:iCs/>
          <w:sz w:val="24"/>
          <w:szCs w:val="24"/>
          <w:lang w:val="ro-RO" w:eastAsia="ro-RO"/>
        </w:rPr>
        <w:t xml:space="preserve"> </w:t>
      </w:r>
      <w:r w:rsidRPr="00E13969">
        <w:rPr>
          <w:rFonts w:ascii="TimesRomanR" w:eastAsia="Times New Roman" w:hAnsi="TimesRomanR"/>
          <w:bCs/>
          <w:i/>
          <w:iCs/>
          <w:sz w:val="24"/>
          <w:szCs w:val="24"/>
          <w:lang w:val="ro-RO" w:eastAsia="ro-RO"/>
        </w:rPr>
        <w:t>autorit</w:t>
      </w:r>
      <w:r w:rsidRPr="00E13969">
        <w:rPr>
          <w:rFonts w:ascii="Times New Roman" w:eastAsia="Times New Roman" w:hAnsi="Times New Roman"/>
          <w:bCs/>
          <w:i/>
          <w:iCs/>
          <w:sz w:val="24"/>
          <w:szCs w:val="24"/>
          <w:lang w:val="ro-RO" w:eastAsia="ro-RO"/>
        </w:rPr>
        <w:t>ăț</w:t>
      </w:r>
      <w:r w:rsidRPr="00E13969">
        <w:rPr>
          <w:rFonts w:ascii="TimesRomanR" w:eastAsia="Times New Roman" w:hAnsi="TimesRomanR"/>
          <w:bCs/>
          <w:i/>
          <w:iCs/>
          <w:sz w:val="24"/>
          <w:szCs w:val="24"/>
          <w:lang w:val="ro-RO" w:eastAsia="ro-RO"/>
        </w:rPr>
        <w:t>ii de mediu,</w:t>
      </w:r>
      <w:r w:rsidR="00D97D73" w:rsidRPr="00E13969">
        <w:rPr>
          <w:rFonts w:ascii="TimesRomanR" w:eastAsia="Times New Roman" w:hAnsi="TimesRomanR"/>
          <w:bCs/>
          <w:i/>
          <w:iCs/>
          <w:sz w:val="24"/>
          <w:szCs w:val="24"/>
          <w:lang w:val="ro-RO" w:eastAsia="ro-RO"/>
        </w:rPr>
        <w:t xml:space="preserve"> </w:t>
      </w:r>
      <w:r w:rsidRPr="00E13969">
        <w:rPr>
          <w:rFonts w:ascii="TimesRomanR" w:eastAsia="Times New Roman" w:hAnsi="TimesRomanR"/>
          <w:bCs/>
          <w:i/>
          <w:iCs/>
          <w:sz w:val="24"/>
          <w:szCs w:val="24"/>
          <w:lang w:val="ro-RO" w:eastAsia="ro-RO"/>
        </w:rPr>
        <w:t xml:space="preserve">precum </w:t>
      </w:r>
      <w:r w:rsidR="00D97D73" w:rsidRPr="00E13969">
        <w:rPr>
          <w:rFonts w:ascii="Times New Roman" w:eastAsia="Times New Roman" w:hAnsi="Times New Roman"/>
          <w:bCs/>
          <w:i/>
          <w:iCs/>
          <w:sz w:val="24"/>
          <w:szCs w:val="24"/>
          <w:lang w:val="ro-RO" w:eastAsia="ro-RO"/>
        </w:rPr>
        <w:t>ş</w:t>
      </w:r>
      <w:r w:rsidR="00D97D73" w:rsidRPr="00E13969">
        <w:rPr>
          <w:rFonts w:ascii="TimesRomanR" w:eastAsia="Times New Roman" w:hAnsi="TimesRomanR"/>
          <w:bCs/>
          <w:i/>
          <w:iCs/>
          <w:sz w:val="24"/>
          <w:szCs w:val="24"/>
          <w:lang w:val="ro-RO" w:eastAsia="ro-RO"/>
        </w:rPr>
        <w:t xml:space="preserve">i </w:t>
      </w:r>
      <w:r w:rsidRPr="00E13969">
        <w:rPr>
          <w:rFonts w:ascii="TimesRomanR" w:eastAsia="Times New Roman" w:hAnsi="TimesRomanR"/>
          <w:bCs/>
          <w:i/>
          <w:iCs/>
          <w:sz w:val="24"/>
          <w:szCs w:val="24"/>
          <w:lang w:val="ro-RO" w:eastAsia="ro-RO"/>
        </w:rPr>
        <w:t>informa</w:t>
      </w:r>
      <w:r w:rsidRPr="00E13969">
        <w:rPr>
          <w:rFonts w:ascii="Times New Roman" w:eastAsia="Times New Roman" w:hAnsi="Times New Roman"/>
          <w:bCs/>
          <w:i/>
          <w:iCs/>
          <w:sz w:val="24"/>
          <w:szCs w:val="24"/>
          <w:lang w:val="ro-RO" w:eastAsia="ro-RO"/>
        </w:rPr>
        <w:t>ț</w:t>
      </w:r>
      <w:r w:rsidRPr="00E13969">
        <w:rPr>
          <w:rFonts w:ascii="TimesRomanR" w:eastAsia="Times New Roman" w:hAnsi="TimesRomanR"/>
          <w:bCs/>
          <w:i/>
          <w:iCs/>
          <w:sz w:val="24"/>
          <w:szCs w:val="24"/>
          <w:lang w:val="ro-RO" w:eastAsia="ro-RO"/>
        </w:rPr>
        <w:t>iile relevante pentru luarea deciziei</w:t>
      </w:r>
      <w:r w:rsidR="00D97D73" w:rsidRPr="00E13969">
        <w:rPr>
          <w:rFonts w:ascii="TimesRomanR" w:eastAsia="Times New Roman" w:hAnsi="TimesRomanR"/>
          <w:bCs/>
          <w:i/>
          <w:iCs/>
          <w:sz w:val="24"/>
          <w:szCs w:val="24"/>
          <w:lang w:val="ro-RO" w:eastAsia="ro-RO"/>
        </w:rPr>
        <w:t xml:space="preserve"> pot fi consultate la sediul APM Br</w:t>
      </w:r>
      <w:r w:rsidR="00D97D73" w:rsidRPr="00E13969">
        <w:rPr>
          <w:rFonts w:ascii="Times New Roman" w:eastAsia="Times New Roman" w:hAnsi="Times New Roman"/>
          <w:bCs/>
          <w:i/>
          <w:iCs/>
          <w:sz w:val="24"/>
          <w:szCs w:val="24"/>
          <w:lang w:val="ro-RO" w:eastAsia="ro-RO"/>
        </w:rPr>
        <w:t>ă</w:t>
      </w:r>
      <w:r w:rsidR="00D97D73" w:rsidRPr="00E13969">
        <w:rPr>
          <w:rFonts w:ascii="TimesRomanR" w:eastAsia="Times New Roman" w:hAnsi="TimesRomanR"/>
          <w:bCs/>
          <w:i/>
          <w:iCs/>
          <w:sz w:val="24"/>
          <w:szCs w:val="24"/>
          <w:lang w:val="ro-RO" w:eastAsia="ro-RO"/>
        </w:rPr>
        <w:t xml:space="preserve">ila </w:t>
      </w:r>
      <w:r w:rsidRPr="00E13969">
        <w:rPr>
          <w:rFonts w:ascii="TimesRomanR" w:eastAsia="Times New Roman" w:hAnsi="TimesRomanR"/>
          <w:bCs/>
          <w:i/>
          <w:iCs/>
          <w:sz w:val="24"/>
          <w:szCs w:val="24"/>
          <w:lang w:val="ro-RO" w:eastAsia="ro-RO"/>
        </w:rPr>
        <w:t>-</w:t>
      </w:r>
      <w:r w:rsidR="00D97D73" w:rsidRPr="00E13969">
        <w:rPr>
          <w:rFonts w:ascii="TimesRomanR" w:eastAsia="Times New Roman" w:hAnsi="TimesRomanR"/>
          <w:i/>
          <w:sz w:val="24"/>
          <w:szCs w:val="24"/>
          <w:lang w:val="ro-RO" w:eastAsia="ro-RO"/>
        </w:rPr>
        <w:t xml:space="preserve"> m</w:t>
      </w:r>
      <w:r w:rsidR="00D97D73" w:rsidRPr="00E13969">
        <w:rPr>
          <w:rFonts w:ascii="TimesRomanR" w:eastAsia="Times New Roman" w:hAnsi="TimesRomanR"/>
          <w:i/>
          <w:sz w:val="24"/>
          <w:szCs w:val="24"/>
          <w:lang w:val="it-IT" w:eastAsia="ro-RO"/>
        </w:rPr>
        <w:t>un. Br</w:t>
      </w:r>
      <w:r w:rsidR="00D97D73" w:rsidRPr="00E13969">
        <w:rPr>
          <w:rFonts w:ascii="Times New Roman" w:eastAsia="Times New Roman" w:hAnsi="Times New Roman"/>
          <w:i/>
          <w:sz w:val="24"/>
          <w:szCs w:val="24"/>
          <w:lang w:val="it-IT" w:eastAsia="ro-RO"/>
        </w:rPr>
        <w:t>ă</w:t>
      </w:r>
      <w:r w:rsidR="00D97D73" w:rsidRPr="00E13969">
        <w:rPr>
          <w:rFonts w:ascii="TimesRomanR" w:eastAsia="Times New Roman" w:hAnsi="TimesRomanR"/>
          <w:i/>
          <w:sz w:val="24"/>
          <w:szCs w:val="24"/>
          <w:lang w:val="it-IT" w:eastAsia="ro-RO"/>
        </w:rPr>
        <w:t xml:space="preserve">ila, </w:t>
      </w:r>
      <w:r w:rsidR="00D97D73" w:rsidRPr="00E13969">
        <w:rPr>
          <w:rFonts w:ascii="TimesRomanR" w:eastAsia="Times New Roman" w:hAnsi="TimesRomanR"/>
          <w:i/>
          <w:sz w:val="24"/>
          <w:szCs w:val="24"/>
          <w:lang w:val="pt-BR" w:eastAsia="ro-RO"/>
        </w:rPr>
        <w:t>B-dul Independen</w:t>
      </w:r>
      <w:r w:rsidR="00D97D73" w:rsidRPr="00E13969">
        <w:rPr>
          <w:rFonts w:ascii="Times New Roman" w:eastAsia="Times New Roman" w:hAnsi="Times New Roman"/>
          <w:i/>
          <w:sz w:val="24"/>
          <w:szCs w:val="24"/>
          <w:lang w:val="pt-BR" w:eastAsia="ro-RO"/>
        </w:rPr>
        <w:t>ţ</w:t>
      </w:r>
      <w:r w:rsidR="00D97D73" w:rsidRPr="00E13969">
        <w:rPr>
          <w:rFonts w:ascii="TimesRomanR" w:eastAsia="Times New Roman" w:hAnsi="TimesRomanR"/>
          <w:i/>
          <w:sz w:val="24"/>
          <w:szCs w:val="24"/>
          <w:lang w:val="pt-BR" w:eastAsia="ro-RO"/>
        </w:rPr>
        <w:t xml:space="preserve">ei, nr. 16, Bl. B5, </w:t>
      </w:r>
      <w:r w:rsidR="00BC4812" w:rsidRPr="00E13969">
        <w:rPr>
          <w:rFonts w:ascii="TimesRomanR" w:eastAsia="Times New Roman" w:hAnsi="TimesRomanR"/>
          <w:i/>
          <w:sz w:val="24"/>
          <w:szCs w:val="24"/>
          <w:lang w:val="pt-BR" w:eastAsia="ro-RO"/>
        </w:rPr>
        <w:t>în zilele lucr</w:t>
      </w:r>
      <w:r w:rsidR="00BC4812" w:rsidRPr="00E13969">
        <w:rPr>
          <w:rFonts w:ascii="Times New Roman" w:eastAsia="Times New Roman" w:hAnsi="Times New Roman"/>
          <w:i/>
          <w:sz w:val="24"/>
          <w:szCs w:val="24"/>
          <w:lang w:val="pt-BR" w:eastAsia="ro-RO"/>
        </w:rPr>
        <w:t>ă</w:t>
      </w:r>
      <w:r w:rsidR="00BC4812" w:rsidRPr="00E13969">
        <w:rPr>
          <w:rFonts w:ascii="TimesRomanR" w:eastAsia="Times New Roman" w:hAnsi="TimesRomanR"/>
          <w:i/>
          <w:sz w:val="24"/>
          <w:szCs w:val="24"/>
          <w:lang w:val="pt-BR" w:eastAsia="ro-RO"/>
        </w:rPr>
        <w:t>toare</w:t>
      </w:r>
      <w:r w:rsidR="00D97D73" w:rsidRPr="00E13969">
        <w:rPr>
          <w:rFonts w:ascii="TimesRomanR" w:eastAsia="Times New Roman" w:hAnsi="TimesRomanR"/>
          <w:i/>
          <w:sz w:val="24"/>
          <w:szCs w:val="24"/>
          <w:lang w:val="it-IT" w:eastAsia="ro-RO"/>
        </w:rPr>
        <w:t xml:space="preserve"> între orele 9.00-13.00, precum </w:t>
      </w:r>
      <w:r w:rsidR="00D97D73" w:rsidRPr="00E13969">
        <w:rPr>
          <w:rFonts w:ascii="Times New Roman" w:eastAsia="Times New Roman" w:hAnsi="Times New Roman"/>
          <w:i/>
          <w:sz w:val="24"/>
          <w:szCs w:val="24"/>
          <w:lang w:val="it-IT" w:eastAsia="ro-RO"/>
        </w:rPr>
        <w:t>ş</w:t>
      </w:r>
      <w:r w:rsidR="00D97D73" w:rsidRPr="00E13969">
        <w:rPr>
          <w:rFonts w:ascii="TimesRomanR" w:eastAsia="Times New Roman" w:hAnsi="TimesRomanR"/>
          <w:i/>
          <w:sz w:val="24"/>
          <w:szCs w:val="24"/>
          <w:lang w:val="it-IT" w:eastAsia="ro-RO"/>
        </w:rPr>
        <w:t>i la urm</w:t>
      </w:r>
      <w:r w:rsidR="00D97D73" w:rsidRPr="00E13969">
        <w:rPr>
          <w:rFonts w:ascii="Times New Roman" w:eastAsia="Times New Roman" w:hAnsi="Times New Roman"/>
          <w:i/>
          <w:sz w:val="24"/>
          <w:szCs w:val="24"/>
          <w:lang w:val="it-IT" w:eastAsia="ro-RO"/>
        </w:rPr>
        <w:t>ă</w:t>
      </w:r>
      <w:r w:rsidR="00D97D73" w:rsidRPr="00E13969">
        <w:rPr>
          <w:rFonts w:ascii="TimesRomanR" w:eastAsia="Times New Roman" w:hAnsi="TimesRomanR"/>
          <w:i/>
          <w:sz w:val="24"/>
          <w:szCs w:val="24"/>
          <w:lang w:val="it-IT" w:eastAsia="ro-RO"/>
        </w:rPr>
        <w:t>toarea adres</w:t>
      </w:r>
      <w:r w:rsidR="00D97D73" w:rsidRPr="00E13969">
        <w:rPr>
          <w:rFonts w:ascii="Times New Roman" w:eastAsia="Times New Roman" w:hAnsi="Times New Roman"/>
          <w:i/>
          <w:sz w:val="24"/>
          <w:szCs w:val="24"/>
          <w:lang w:val="it-IT" w:eastAsia="ro-RO"/>
        </w:rPr>
        <w:t>ă</w:t>
      </w:r>
      <w:r w:rsidR="00D97D73" w:rsidRPr="00E13969">
        <w:rPr>
          <w:rFonts w:ascii="TimesRomanR" w:eastAsia="Times New Roman" w:hAnsi="TimesRomanR"/>
          <w:i/>
          <w:sz w:val="24"/>
          <w:szCs w:val="24"/>
          <w:lang w:val="it-IT" w:eastAsia="ro-RO"/>
        </w:rPr>
        <w:t xml:space="preserve"> de internet </w:t>
      </w:r>
      <w:hyperlink r:id="rId5" w:history="1">
        <w:r w:rsidR="00D97D73" w:rsidRPr="00E13969">
          <w:rPr>
            <w:rFonts w:ascii="TimesRomanR" w:eastAsia="Times New Roman" w:hAnsi="TimesRomanR"/>
            <w:i/>
            <w:sz w:val="24"/>
            <w:szCs w:val="24"/>
            <w:lang w:val="it-IT" w:eastAsia="ro-RO"/>
          </w:rPr>
          <w:t>www.apmbr.anpm.ro</w:t>
        </w:r>
      </w:hyperlink>
      <w:r w:rsidR="00D97D73" w:rsidRPr="00E13969">
        <w:rPr>
          <w:rFonts w:ascii="TimesRomanR" w:eastAsia="Times New Roman" w:hAnsi="TimesRomanR"/>
          <w:i/>
          <w:sz w:val="24"/>
          <w:szCs w:val="24"/>
          <w:lang w:val="it-IT" w:eastAsia="ro-RO"/>
        </w:rPr>
        <w:t xml:space="preserve"> - sec</w:t>
      </w:r>
      <w:r w:rsidR="00D97D73" w:rsidRPr="00E13969">
        <w:rPr>
          <w:rFonts w:ascii="Times New Roman" w:eastAsia="Times New Roman" w:hAnsi="Times New Roman"/>
          <w:i/>
          <w:sz w:val="24"/>
          <w:szCs w:val="24"/>
          <w:lang w:val="it-IT" w:eastAsia="ro-RO"/>
        </w:rPr>
        <w:t>ţ</w:t>
      </w:r>
      <w:r w:rsidR="00D97D73" w:rsidRPr="00E13969">
        <w:rPr>
          <w:rFonts w:ascii="TimesRomanR" w:eastAsia="Times New Roman" w:hAnsi="TimesRomanR"/>
          <w:i/>
          <w:sz w:val="24"/>
          <w:szCs w:val="24"/>
          <w:lang w:val="it-IT" w:eastAsia="ro-RO"/>
        </w:rPr>
        <w:t>iunea Reglement</w:t>
      </w:r>
      <w:r w:rsidR="00B842CF" w:rsidRPr="00E13969">
        <w:rPr>
          <w:rFonts w:ascii="Times New Roman" w:eastAsia="Times New Roman" w:hAnsi="Times New Roman"/>
          <w:i/>
          <w:sz w:val="24"/>
          <w:szCs w:val="24"/>
          <w:lang w:val="it-IT" w:eastAsia="ro-RO"/>
        </w:rPr>
        <w:t>ă</w:t>
      </w:r>
      <w:r w:rsidR="00D97D73" w:rsidRPr="00E13969">
        <w:rPr>
          <w:rFonts w:ascii="TimesRomanR" w:eastAsia="Times New Roman" w:hAnsi="TimesRomanR"/>
          <w:i/>
          <w:sz w:val="24"/>
          <w:szCs w:val="24"/>
          <w:lang w:val="it-IT" w:eastAsia="ro-RO"/>
        </w:rPr>
        <w:t>ri/Acordul de mediu/Drafturi acte reglementare.</w:t>
      </w:r>
    </w:p>
    <w:p w:rsidR="00D97D73" w:rsidRPr="00E13969" w:rsidRDefault="00AB6D17" w:rsidP="00D97D73">
      <w:pPr>
        <w:spacing w:after="60" w:line="300" w:lineRule="atLeast"/>
        <w:ind w:right="-142" w:firstLine="720"/>
        <w:jc w:val="both"/>
        <w:rPr>
          <w:rFonts w:ascii="TimesRomanR" w:eastAsia="Times New Roman" w:hAnsi="TimesRomanR"/>
          <w:iCs/>
          <w:sz w:val="24"/>
          <w:szCs w:val="24"/>
          <w:lang w:val="ro-RO" w:eastAsia="ro-RO"/>
        </w:rPr>
      </w:pPr>
      <w:r w:rsidRPr="00E13969">
        <w:rPr>
          <w:rFonts w:ascii="TimesRomanR" w:eastAsia="Times New Roman" w:hAnsi="TimesRomanR"/>
          <w:i/>
          <w:sz w:val="24"/>
          <w:szCs w:val="24"/>
          <w:lang w:val="it-IT" w:eastAsia="ro-RO"/>
        </w:rPr>
        <w:t>Observa</w:t>
      </w:r>
      <w:r w:rsidRPr="00E13969">
        <w:rPr>
          <w:rFonts w:ascii="Times New Roman" w:eastAsia="Times New Roman" w:hAnsi="Times New Roman"/>
          <w:i/>
          <w:sz w:val="24"/>
          <w:szCs w:val="24"/>
          <w:lang w:val="it-IT" w:eastAsia="ro-RO"/>
        </w:rPr>
        <w:t>ț</w:t>
      </w:r>
      <w:r w:rsidRPr="00E13969">
        <w:rPr>
          <w:rFonts w:ascii="TimesRomanR" w:eastAsia="Times New Roman" w:hAnsi="TimesRomanR"/>
          <w:i/>
          <w:sz w:val="24"/>
          <w:szCs w:val="24"/>
          <w:lang w:val="it-IT" w:eastAsia="ro-RO"/>
        </w:rPr>
        <w:t>iile/contesta</w:t>
      </w:r>
      <w:r w:rsidRPr="00E13969">
        <w:rPr>
          <w:rFonts w:ascii="Times New Roman" w:eastAsia="Times New Roman" w:hAnsi="Times New Roman"/>
          <w:i/>
          <w:sz w:val="24"/>
          <w:szCs w:val="24"/>
          <w:lang w:val="it-IT" w:eastAsia="ro-RO"/>
        </w:rPr>
        <w:t>ț</w:t>
      </w:r>
      <w:r w:rsidRPr="00E13969">
        <w:rPr>
          <w:rFonts w:ascii="TimesRomanR" w:eastAsia="Times New Roman" w:hAnsi="TimesRomanR"/>
          <w:i/>
          <w:sz w:val="24"/>
          <w:szCs w:val="24"/>
          <w:lang w:val="it-IT" w:eastAsia="ro-RO"/>
        </w:rPr>
        <w:t>iile publicului se primesc la sediul APM Br</w:t>
      </w:r>
      <w:r w:rsidRPr="00E13969">
        <w:rPr>
          <w:rFonts w:ascii="Times New Roman" w:eastAsia="Times New Roman" w:hAnsi="Times New Roman"/>
          <w:i/>
          <w:sz w:val="24"/>
          <w:szCs w:val="24"/>
          <w:lang w:val="it-IT" w:eastAsia="ro-RO"/>
        </w:rPr>
        <w:t>ă</w:t>
      </w:r>
      <w:r w:rsidRPr="00E13969">
        <w:rPr>
          <w:rFonts w:ascii="TimesRomanR" w:eastAsia="Times New Roman" w:hAnsi="TimesRomanR"/>
          <w:i/>
          <w:sz w:val="24"/>
          <w:szCs w:val="24"/>
          <w:lang w:val="it-IT" w:eastAsia="ro-RO"/>
        </w:rPr>
        <w:t xml:space="preserve">ila, </w:t>
      </w:r>
      <w:r w:rsidRPr="00E13969">
        <w:rPr>
          <w:rFonts w:ascii="TimesRomanR" w:eastAsia="Times New Roman" w:hAnsi="TimesRomanR" w:cs="TimesRomanR"/>
          <w:i/>
          <w:sz w:val="24"/>
          <w:szCs w:val="24"/>
          <w:lang w:val="it-IT" w:eastAsia="ro-RO"/>
        </w:rPr>
        <w:t>î</w:t>
      </w:r>
      <w:r w:rsidRPr="00E13969">
        <w:rPr>
          <w:rFonts w:ascii="TimesRomanR" w:eastAsia="Times New Roman" w:hAnsi="TimesRomanR"/>
          <w:i/>
          <w:sz w:val="24"/>
          <w:szCs w:val="24"/>
          <w:lang w:val="it-IT" w:eastAsia="ro-RO"/>
        </w:rPr>
        <w:t>n termen de 10 zile de la publicarea pe pagina de internet a autorit</w:t>
      </w:r>
      <w:r w:rsidRPr="00E13969">
        <w:rPr>
          <w:rFonts w:ascii="Times New Roman" w:eastAsia="Times New Roman" w:hAnsi="Times New Roman"/>
          <w:i/>
          <w:sz w:val="24"/>
          <w:szCs w:val="24"/>
          <w:lang w:val="it-IT" w:eastAsia="ro-RO"/>
        </w:rPr>
        <w:t>ăț</w:t>
      </w:r>
      <w:r w:rsidRPr="00E13969">
        <w:rPr>
          <w:rFonts w:ascii="TimesRomanR" w:eastAsia="Times New Roman" w:hAnsi="TimesRomanR"/>
          <w:i/>
          <w:sz w:val="24"/>
          <w:szCs w:val="24"/>
          <w:lang w:val="it-IT" w:eastAsia="ro-RO"/>
        </w:rPr>
        <w:t>ii competente pentru protec</w:t>
      </w:r>
      <w:r w:rsidRPr="00E13969">
        <w:rPr>
          <w:rFonts w:ascii="Times New Roman" w:eastAsia="Times New Roman" w:hAnsi="Times New Roman"/>
          <w:i/>
          <w:sz w:val="24"/>
          <w:szCs w:val="24"/>
          <w:lang w:val="it-IT" w:eastAsia="ro-RO"/>
        </w:rPr>
        <w:t>ț</w:t>
      </w:r>
      <w:r w:rsidRPr="00E13969">
        <w:rPr>
          <w:rFonts w:ascii="TimesRomanR" w:eastAsia="Times New Roman" w:hAnsi="TimesRomanR"/>
          <w:i/>
          <w:sz w:val="24"/>
          <w:szCs w:val="24"/>
          <w:lang w:val="it-IT" w:eastAsia="ro-RO"/>
        </w:rPr>
        <w:t>ia mediului.</w:t>
      </w:r>
      <w:r w:rsidRPr="00E13969">
        <w:rPr>
          <w:rFonts w:ascii="TimesRomanR" w:eastAsia="Times New Roman" w:hAnsi="TimesRomanR"/>
          <w:i/>
          <w:sz w:val="24"/>
          <w:szCs w:val="24"/>
          <w:lang w:eastAsia="ro-RO"/>
        </w:rPr>
        <w:t>”</w:t>
      </w:r>
    </w:p>
    <w:bookmarkEnd w:id="0"/>
    <w:p w:rsidR="002614FA" w:rsidRPr="00190D2D" w:rsidRDefault="002614FA">
      <w:pPr>
        <w:rPr>
          <w:lang w:val="ro-RO"/>
        </w:rPr>
      </w:pPr>
    </w:p>
    <w:sectPr w:rsidR="002614FA" w:rsidRPr="00190D2D" w:rsidSect="00930C28">
      <w:pgSz w:w="11907" w:h="16840" w:code="9"/>
      <w:pgMar w:top="1440" w:right="113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Roman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2D"/>
    <w:rsid w:val="00094DCD"/>
    <w:rsid w:val="000B275B"/>
    <w:rsid w:val="00112CDB"/>
    <w:rsid w:val="00190D2D"/>
    <w:rsid w:val="001A7123"/>
    <w:rsid w:val="002614FA"/>
    <w:rsid w:val="00350F0D"/>
    <w:rsid w:val="004A50E6"/>
    <w:rsid w:val="0056017F"/>
    <w:rsid w:val="00567C15"/>
    <w:rsid w:val="00595DD0"/>
    <w:rsid w:val="00686AB7"/>
    <w:rsid w:val="006B11A6"/>
    <w:rsid w:val="006D06BC"/>
    <w:rsid w:val="0078519E"/>
    <w:rsid w:val="00796A13"/>
    <w:rsid w:val="008535DB"/>
    <w:rsid w:val="008B7A6B"/>
    <w:rsid w:val="00930C28"/>
    <w:rsid w:val="00947B4C"/>
    <w:rsid w:val="009707B5"/>
    <w:rsid w:val="009C7E2E"/>
    <w:rsid w:val="00A63D9B"/>
    <w:rsid w:val="00A71A0C"/>
    <w:rsid w:val="00AB6D17"/>
    <w:rsid w:val="00B70C52"/>
    <w:rsid w:val="00B842CF"/>
    <w:rsid w:val="00BC4812"/>
    <w:rsid w:val="00BE2886"/>
    <w:rsid w:val="00C43C6F"/>
    <w:rsid w:val="00D83745"/>
    <w:rsid w:val="00D97D73"/>
    <w:rsid w:val="00DA6851"/>
    <w:rsid w:val="00DB466B"/>
    <w:rsid w:val="00E13969"/>
    <w:rsid w:val="00E3575F"/>
    <w:rsid w:val="00E711CE"/>
    <w:rsid w:val="00EB1794"/>
    <w:rsid w:val="00EE128B"/>
    <w:rsid w:val="00F46277"/>
    <w:rsid w:val="00FC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D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1">
    <w:name w:val="do1"/>
    <w:rsid w:val="00190D2D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190D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D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1">
    <w:name w:val="do1"/>
    <w:rsid w:val="00190D2D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190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pmbr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ANIF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</dc:creator>
  <cp:keywords/>
  <dc:description/>
  <cp:lastModifiedBy>Gabi</cp:lastModifiedBy>
  <cp:revision>44</cp:revision>
  <cp:lastPrinted>2022-10-24T05:55:00Z</cp:lastPrinted>
  <dcterms:created xsi:type="dcterms:W3CDTF">2018-03-19T13:32:00Z</dcterms:created>
  <dcterms:modified xsi:type="dcterms:W3CDTF">2022-10-24T05:56:00Z</dcterms:modified>
</cp:coreProperties>
</file>