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2D" w:rsidRPr="00930C28" w:rsidRDefault="006B11A6" w:rsidP="00930C28">
      <w:pPr>
        <w:spacing w:after="0" w:line="240" w:lineRule="auto"/>
        <w:ind w:right="-315"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val="it-IT" w:eastAsia="ro-RO"/>
        </w:rPr>
      </w:pPr>
      <w:r w:rsidRPr="00930C28">
        <w:rPr>
          <w:rFonts w:ascii="Times New Roman" w:hAnsi="Times New Roman"/>
          <w:i/>
          <w:caps/>
          <w:sz w:val="24"/>
          <w:szCs w:val="24"/>
          <w:lang w:val="ro-RO"/>
        </w:rPr>
        <w:t xml:space="preserve">«AGENŢIA </w:t>
      </w:r>
      <w:r w:rsidR="00190D2D" w:rsidRPr="00930C28">
        <w:rPr>
          <w:rFonts w:ascii="Times New Roman" w:hAnsi="Times New Roman"/>
          <w:i/>
          <w:caps/>
          <w:sz w:val="24"/>
          <w:szCs w:val="24"/>
          <w:lang w:val="ro-RO"/>
        </w:rPr>
        <w:t>N</w:t>
      </w:r>
      <w:r w:rsidRPr="00930C28">
        <w:rPr>
          <w:rFonts w:ascii="Times New Roman" w:hAnsi="Times New Roman"/>
          <w:i/>
          <w:caps/>
          <w:sz w:val="24"/>
          <w:szCs w:val="24"/>
          <w:lang w:val="ro-RO"/>
        </w:rPr>
        <w:t>AŢIONALĂ DE ÎMBUNĂTĂŢIRI FUNCIARE</w:t>
      </w:r>
      <w:r w:rsidR="00190D2D" w:rsidRPr="00930C28">
        <w:rPr>
          <w:rFonts w:ascii="Times New Roman" w:hAnsi="Times New Roman"/>
          <w:i/>
          <w:caps/>
          <w:sz w:val="24"/>
          <w:szCs w:val="24"/>
          <w:lang w:val="ro-RO"/>
        </w:rPr>
        <w:t xml:space="preserve"> – FILIALA TERITORIALĂ DE ÎMBUNĂTĂŢIRI FUNCIARE </w:t>
      </w:r>
      <w:r w:rsidR="00796A13" w:rsidRPr="00930C28">
        <w:rPr>
          <w:rFonts w:ascii="Times New Roman" w:hAnsi="Times New Roman"/>
          <w:i/>
          <w:caps/>
          <w:sz w:val="24"/>
          <w:szCs w:val="24"/>
          <w:lang w:val="ro-RO"/>
        </w:rPr>
        <w:t>BRĂILA</w:t>
      </w:r>
      <w:r w:rsidR="00190D2D" w:rsidRPr="00930C28">
        <w:rPr>
          <w:rStyle w:val="tpa1"/>
          <w:rFonts w:ascii="Times New Roman" w:hAnsi="Times New Roman"/>
          <w:i/>
          <w:caps/>
          <w:sz w:val="24"/>
          <w:szCs w:val="24"/>
          <w:lang w:val="ro-RO"/>
        </w:rPr>
        <w:t xml:space="preserve"> </w:t>
      </w:r>
      <w:r w:rsidR="00190D2D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 xml:space="preserve">anunţă publicul interesat asupra depunerii solicitării de emitere a acordului de mediu pentru </w:t>
      </w:r>
      <w:r w:rsidR="00190D2D" w:rsidRPr="00930C28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proiectul </w:t>
      </w:r>
      <w:r w:rsidR="00112CDB" w:rsidRPr="00930C28">
        <w:rPr>
          <w:rFonts w:ascii="Times New Roman" w:eastAsia="Times New Roman" w:hAnsi="Times New Roman"/>
          <w:b/>
          <w:i/>
          <w:sz w:val="24"/>
          <w:szCs w:val="24"/>
          <w:lang w:val="it-IT" w:eastAsia="ro-RO"/>
        </w:rPr>
        <w:t>“</w:t>
      </w:r>
      <w:r w:rsidR="006D06BC" w:rsidRPr="00930C2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 w:eastAsia="ro-RO"/>
        </w:rPr>
        <w:t>Impermeabilizare canal CS13 din amenajarea Terasa Viziru</w:t>
      </w:r>
      <w:r w:rsidR="00567C15" w:rsidRPr="00930C2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 w:eastAsia="ro-RO"/>
        </w:rPr>
        <w:t>, judeţul Brăila</w:t>
      </w:r>
      <w:r w:rsidR="00112CDB" w:rsidRPr="00930C28">
        <w:rPr>
          <w:rFonts w:ascii="Times New Roman" w:eastAsia="Times New Roman" w:hAnsi="Times New Roman"/>
          <w:b/>
          <w:i/>
          <w:sz w:val="24"/>
          <w:szCs w:val="24"/>
          <w:lang w:val="it-IT" w:eastAsia="ro-RO"/>
        </w:rPr>
        <w:t>“</w:t>
      </w:r>
      <w:r w:rsidR="00112CDB" w:rsidRPr="00930C28">
        <w:rPr>
          <w:rFonts w:ascii="Times New Roman" w:eastAsia="Times New Roman" w:hAnsi="Times New Roman"/>
          <w:bCs/>
          <w:i/>
          <w:sz w:val="24"/>
          <w:szCs w:val="24"/>
          <w:lang w:val="it-IT" w:eastAsia="ro-RO"/>
        </w:rPr>
        <w:t>, propus a fi amplasat în judeţul Brăila, comun</w:t>
      </w:r>
      <w:r w:rsidR="006D06BC" w:rsidRPr="00930C28">
        <w:rPr>
          <w:rFonts w:ascii="Times New Roman" w:eastAsia="Times New Roman" w:hAnsi="Times New Roman"/>
          <w:bCs/>
          <w:i/>
          <w:sz w:val="24"/>
          <w:szCs w:val="24"/>
          <w:lang w:val="it-IT" w:eastAsia="ro-RO"/>
        </w:rPr>
        <w:t>a</w:t>
      </w:r>
      <w:r w:rsidRPr="00930C28">
        <w:rPr>
          <w:rFonts w:ascii="Times New Roman" w:eastAsia="Times New Roman" w:hAnsi="Times New Roman"/>
          <w:bCs/>
          <w:i/>
          <w:sz w:val="24"/>
          <w:szCs w:val="24"/>
          <w:lang w:val="it-IT" w:eastAsia="ro-RO"/>
        </w:rPr>
        <w:t xml:space="preserve"> </w:t>
      </w:r>
      <w:r w:rsidR="006D06BC" w:rsidRPr="00930C28">
        <w:rPr>
          <w:rFonts w:ascii="Times New Roman" w:eastAsia="Times New Roman" w:hAnsi="Times New Roman"/>
          <w:bCs/>
          <w:i/>
          <w:sz w:val="24"/>
          <w:szCs w:val="24"/>
          <w:lang w:val="it-IT" w:eastAsia="ro-RO"/>
        </w:rPr>
        <w:t>Bordei Verde, extravilan</w:t>
      </w:r>
      <w:r w:rsidR="00112CDB" w:rsidRPr="00930C28">
        <w:rPr>
          <w:rFonts w:ascii="Times New Roman" w:eastAsia="Times New Roman" w:hAnsi="Times New Roman"/>
          <w:bCs/>
          <w:i/>
          <w:sz w:val="24"/>
          <w:szCs w:val="24"/>
          <w:lang w:val="it-IT" w:eastAsia="ro-RO"/>
        </w:rPr>
        <w:t>.</w:t>
      </w:r>
    </w:p>
    <w:p w:rsidR="00190D2D" w:rsidRPr="00930C28" w:rsidRDefault="00190D2D" w:rsidP="00930C28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ro-RO"/>
        </w:rPr>
      </w:pPr>
      <w:bookmarkStart w:id="0" w:name="do|ax8|pa2"/>
      <w:bookmarkEnd w:id="0"/>
      <w:r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 xml:space="preserve">Informaţiile privind proiectul propus pot fi consultate la sediul </w:t>
      </w:r>
      <w:r w:rsidR="006D06BC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 xml:space="preserve">autorității competente pentru protecția mediului – </w:t>
      </w:r>
      <w:r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A</w:t>
      </w:r>
      <w:r w:rsidR="006D06BC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.</w:t>
      </w:r>
      <w:r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P</w:t>
      </w:r>
      <w:r w:rsidR="006D06BC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.</w:t>
      </w:r>
      <w:r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M</w:t>
      </w:r>
      <w:r w:rsidR="006D06BC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.</w:t>
      </w:r>
      <w:r w:rsidR="00567C15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686AB7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Brăila</w:t>
      </w:r>
      <w:r w:rsidR="006D06BC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,</w:t>
      </w:r>
      <w:r w:rsidR="00686AB7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Bd</w:t>
      </w:r>
      <w:r w:rsidR="006D06BC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ul</w:t>
      </w:r>
      <w:r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. Independenţei,</w:t>
      </w:r>
      <w:r w:rsidR="00D83745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595DD0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Bl</w:t>
      </w:r>
      <w:r w:rsidR="006D06BC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oc</w:t>
      </w:r>
      <w:r w:rsidR="00EE128B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 xml:space="preserve"> B5 şi </w:t>
      </w:r>
      <w:r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 xml:space="preserve">la sediul </w:t>
      </w:r>
      <w:r w:rsidR="006D06BC" w:rsidRPr="00930C28">
        <w:rPr>
          <w:rFonts w:ascii="Times New Roman" w:hAnsi="Times New Roman"/>
          <w:i/>
          <w:sz w:val="24"/>
          <w:szCs w:val="24"/>
          <w:lang w:val="ro-RO"/>
        </w:rPr>
        <w:t>ANIF FILIALA TERITORIALĂ BRĂILA,</w:t>
      </w:r>
      <w:r w:rsidR="006B11A6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6D06BC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situat în</w:t>
      </w:r>
      <w:r w:rsidR="00D83745" w:rsidRPr="00930C28">
        <w:rPr>
          <w:rFonts w:ascii="Times New Roman" w:eastAsia="Times New Roman" w:hAnsi="Times New Roman"/>
          <w:bCs/>
          <w:i/>
          <w:sz w:val="24"/>
          <w:szCs w:val="24"/>
          <w:lang w:val="it-IT" w:eastAsia="ro-RO"/>
        </w:rPr>
        <w:t xml:space="preserve"> </w:t>
      </w:r>
      <w:r w:rsidR="00D83745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jud</w:t>
      </w:r>
      <w:r w:rsidR="006D06BC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ețul</w:t>
      </w:r>
      <w:r w:rsidR="00D83745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 xml:space="preserve"> Brăila, mun</w:t>
      </w:r>
      <w:r w:rsidR="006D06BC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icipiul</w:t>
      </w:r>
      <w:r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 xml:space="preserve"> Brăila, str. Vapoarelor, nr. 13, în zilele lucrătoare</w:t>
      </w:r>
      <w:r w:rsidR="00F46277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,</w:t>
      </w:r>
      <w:r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 xml:space="preserve"> între orele 9-13.</w:t>
      </w:r>
    </w:p>
    <w:p w:rsidR="00190D2D" w:rsidRPr="00930C28" w:rsidRDefault="00190D2D" w:rsidP="00930C28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ro-RO"/>
        </w:rPr>
      </w:pPr>
      <w:bookmarkStart w:id="1" w:name="do|ax8|pa3"/>
      <w:bookmarkEnd w:id="1"/>
      <w:r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 xml:space="preserve">Observaţiile publicului se primesc zilnic la sediul </w:t>
      </w:r>
      <w:r w:rsidR="006D06BC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 xml:space="preserve">autorității competente pentru protecția mediului </w:t>
      </w:r>
      <w:r w:rsidR="00567C15" w:rsidRPr="00930C28">
        <w:rPr>
          <w:rFonts w:ascii="Times New Roman" w:hAnsi="Times New Roman"/>
          <w:i/>
          <w:sz w:val="24"/>
          <w:szCs w:val="24"/>
          <w:lang w:val="ro-RO"/>
        </w:rPr>
        <w:t>A</w:t>
      </w:r>
      <w:r w:rsidR="006D06BC" w:rsidRPr="00930C28">
        <w:rPr>
          <w:rFonts w:ascii="Times New Roman" w:hAnsi="Times New Roman"/>
          <w:i/>
          <w:sz w:val="24"/>
          <w:szCs w:val="24"/>
          <w:lang w:val="ro-RO"/>
        </w:rPr>
        <w:t>.</w:t>
      </w:r>
      <w:r w:rsidR="00567C15" w:rsidRPr="00930C28">
        <w:rPr>
          <w:rFonts w:ascii="Times New Roman" w:hAnsi="Times New Roman"/>
          <w:i/>
          <w:sz w:val="24"/>
          <w:szCs w:val="24"/>
          <w:lang w:val="ro-RO"/>
        </w:rPr>
        <w:t>P</w:t>
      </w:r>
      <w:r w:rsidR="006D06BC" w:rsidRPr="00930C28">
        <w:rPr>
          <w:rFonts w:ascii="Times New Roman" w:hAnsi="Times New Roman"/>
          <w:i/>
          <w:sz w:val="24"/>
          <w:szCs w:val="24"/>
          <w:lang w:val="ro-RO"/>
        </w:rPr>
        <w:t>.</w:t>
      </w:r>
      <w:r w:rsidR="00567C15" w:rsidRPr="00930C28">
        <w:rPr>
          <w:rFonts w:ascii="Times New Roman" w:hAnsi="Times New Roman"/>
          <w:i/>
          <w:sz w:val="24"/>
          <w:szCs w:val="24"/>
          <w:lang w:val="ro-RO"/>
        </w:rPr>
        <w:t>M</w:t>
      </w:r>
      <w:r w:rsidR="006D06BC" w:rsidRPr="00930C28">
        <w:rPr>
          <w:rFonts w:ascii="Times New Roman" w:hAnsi="Times New Roman"/>
          <w:i/>
          <w:sz w:val="24"/>
          <w:szCs w:val="24"/>
          <w:lang w:val="ro-RO"/>
        </w:rPr>
        <w:t>.</w:t>
      </w:r>
      <w:r w:rsidR="00567C15" w:rsidRPr="00930C28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D83745"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Brăila</w:t>
      </w:r>
      <w:r w:rsidRPr="00930C28">
        <w:rPr>
          <w:rStyle w:val="tpa1"/>
          <w:rFonts w:ascii="Times New Roman" w:hAnsi="Times New Roman"/>
          <w:i/>
          <w:sz w:val="24"/>
          <w:szCs w:val="24"/>
          <w:lang w:val="ro-RO"/>
        </w:rPr>
        <w:t>.»</w:t>
      </w:r>
    </w:p>
    <w:p w:rsidR="002614FA" w:rsidRPr="00190D2D" w:rsidRDefault="002614FA">
      <w:pPr>
        <w:rPr>
          <w:lang w:val="ro-RO"/>
        </w:rPr>
      </w:pPr>
      <w:bookmarkStart w:id="2" w:name="_GoBack"/>
      <w:bookmarkEnd w:id="2"/>
    </w:p>
    <w:sectPr w:rsidR="002614FA" w:rsidRPr="00190D2D" w:rsidSect="00930C28">
      <w:pgSz w:w="11907" w:h="16840" w:code="9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2D"/>
    <w:rsid w:val="00094DCD"/>
    <w:rsid w:val="000B275B"/>
    <w:rsid w:val="00112CDB"/>
    <w:rsid w:val="00190D2D"/>
    <w:rsid w:val="002614FA"/>
    <w:rsid w:val="00350F0D"/>
    <w:rsid w:val="004A50E6"/>
    <w:rsid w:val="00567C15"/>
    <w:rsid w:val="00595DD0"/>
    <w:rsid w:val="00686AB7"/>
    <w:rsid w:val="006B11A6"/>
    <w:rsid w:val="006D06BC"/>
    <w:rsid w:val="0078519E"/>
    <w:rsid w:val="00796A13"/>
    <w:rsid w:val="008B7A6B"/>
    <w:rsid w:val="00930C28"/>
    <w:rsid w:val="009707B5"/>
    <w:rsid w:val="00A63D9B"/>
    <w:rsid w:val="00BE2886"/>
    <w:rsid w:val="00C43C6F"/>
    <w:rsid w:val="00D83745"/>
    <w:rsid w:val="00DB466B"/>
    <w:rsid w:val="00E3575F"/>
    <w:rsid w:val="00E711CE"/>
    <w:rsid w:val="00EB1794"/>
    <w:rsid w:val="00EE128B"/>
    <w:rsid w:val="00F46277"/>
    <w:rsid w:val="00FC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rsid w:val="00190D2D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190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rsid w:val="00190D2D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19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ANIF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</dc:creator>
  <cp:keywords/>
  <dc:description/>
  <cp:lastModifiedBy>Gabi</cp:lastModifiedBy>
  <cp:revision>32</cp:revision>
  <dcterms:created xsi:type="dcterms:W3CDTF">2018-03-19T13:32:00Z</dcterms:created>
  <dcterms:modified xsi:type="dcterms:W3CDTF">2021-08-19T10:47:00Z</dcterms:modified>
</cp:coreProperties>
</file>